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E9AB4" w14:textId="00D46273" w:rsidR="00C364FE" w:rsidRDefault="00C364FE" w:rsidP="00C364FE">
      <w:pPr>
        <w:pStyle w:val="NormalWeb"/>
        <w:rPr>
          <w:color w:val="000000"/>
        </w:rPr>
      </w:pPr>
      <w:r>
        <w:rPr>
          <w:color w:val="000000"/>
        </w:rPr>
        <w:t xml:space="preserve">Iris </w:t>
      </w:r>
      <w:proofErr w:type="spellStart"/>
      <w:r>
        <w:rPr>
          <w:color w:val="000000"/>
        </w:rPr>
        <w:t>Scialom</w:t>
      </w:r>
      <w:proofErr w:type="spellEnd"/>
      <w:r>
        <w:rPr>
          <w:color w:val="000000"/>
        </w:rPr>
        <w:t xml:space="preserve"> est lauréate de nombreux prix et distinctions, parmi lesquels le Prix des </w:t>
      </w:r>
      <w:proofErr w:type="spellStart"/>
      <w:r>
        <w:rPr>
          <w:color w:val="000000"/>
        </w:rPr>
        <w:t>Violin</w:t>
      </w:r>
      <w:proofErr w:type="spellEnd"/>
      <w:r>
        <w:rPr>
          <w:color w:val="000000"/>
        </w:rPr>
        <w:t xml:space="preserve"> Masters de Monte-Carlo – Prince Rainier III, la Fondation Banque Populaire, Talent ADAMI 2024, la Fondation Gautier </w:t>
      </w:r>
      <w:proofErr w:type="spellStart"/>
      <w:r>
        <w:rPr>
          <w:color w:val="000000"/>
        </w:rPr>
        <w:t>Capuçon</w:t>
      </w:r>
      <w:proofErr w:type="spellEnd"/>
      <w:r>
        <w:rPr>
          <w:color w:val="000000"/>
        </w:rPr>
        <w:t xml:space="preserve">, l’Académie de Villecroze, l’Académie Ravel (2019 et 2021), les Violons de l’Espoir, ainsi que les concours internationaux Tibor Junior et Mirecourt. À l’occasion du concours Tibor Junior, elle se produit aux côtés de </w:t>
      </w:r>
      <w:proofErr w:type="spellStart"/>
      <w:r>
        <w:rPr>
          <w:color w:val="000000"/>
        </w:rPr>
        <w:t>Gidon</w:t>
      </w:r>
      <w:proofErr w:type="spellEnd"/>
      <w:r>
        <w:rPr>
          <w:color w:val="000000"/>
        </w:rPr>
        <w:t xml:space="preserve"> Kremer, et lors du concours de Mirecourt, elle interprète le Concerto de Brahms à la Salle </w:t>
      </w:r>
      <w:proofErr w:type="spellStart"/>
      <w:r>
        <w:rPr>
          <w:color w:val="000000"/>
        </w:rPr>
        <w:t>Poirel</w:t>
      </w:r>
      <w:proofErr w:type="spellEnd"/>
      <w:r>
        <w:rPr>
          <w:color w:val="000000"/>
        </w:rPr>
        <w:t>.</w:t>
      </w:r>
    </w:p>
    <w:p w14:paraId="3CD1AAEE" w14:textId="77777777" w:rsidR="00C364FE" w:rsidRDefault="00C364FE" w:rsidP="00C364FE">
      <w:pPr>
        <w:pStyle w:val="NormalWeb"/>
        <w:rPr>
          <w:color w:val="000000"/>
        </w:rPr>
      </w:pPr>
      <w:r>
        <w:rPr>
          <w:color w:val="000000"/>
        </w:rPr>
        <w:t xml:space="preserve">Formée au Conservatoire National Supérieur de Musique et de Danse de Paris dans la classe de Stéphanie-Marie </w:t>
      </w:r>
      <w:proofErr w:type="spellStart"/>
      <w:r>
        <w:rPr>
          <w:color w:val="000000"/>
        </w:rPr>
        <w:t>Degand</w:t>
      </w:r>
      <w:proofErr w:type="spellEnd"/>
      <w:r>
        <w:rPr>
          <w:color w:val="000000"/>
        </w:rPr>
        <w:t xml:space="preserve">, Iris </w:t>
      </w:r>
      <w:proofErr w:type="spellStart"/>
      <w:r>
        <w:rPr>
          <w:color w:val="000000"/>
        </w:rPr>
        <w:t>Scialom</w:t>
      </w:r>
      <w:proofErr w:type="spellEnd"/>
      <w:r>
        <w:rPr>
          <w:color w:val="000000"/>
        </w:rPr>
        <w:t xml:space="preserve"> y obtient le Diplôme d’Artiste Interprète. Cette formation lui permet notamment de se produire à la Cité de la Musique de Paris dans le Concerto de Sibelius. Elle est ensuite invitée en soliste à l’Opéra de Tours (Concertos de Sibelius et n°5 de Mozart), à la Salle Gaveau pour le Concerto de Brahms, ainsi qu’à l’Opéra de Rouen pour le Concerto n°4 de Mozart.</w:t>
      </w:r>
    </w:p>
    <w:p w14:paraId="5297477F" w14:textId="2ABA4981" w:rsidR="00C364FE" w:rsidRDefault="00C364FE" w:rsidP="00C364FE">
      <w:pPr>
        <w:pStyle w:val="NormalWeb"/>
        <w:rPr>
          <w:color w:val="000000"/>
        </w:rPr>
      </w:pPr>
      <w:r>
        <w:rPr>
          <w:color w:val="000000"/>
        </w:rPr>
        <w:t xml:space="preserve">Elle se produit également en soliste à La Seine Musicale avec l’Ensemble Appassionato et l’Orchestre du Palais Royal, ainsi qu’avec l’Orchestre de chambre de Stuttgart à </w:t>
      </w:r>
      <w:proofErr w:type="spellStart"/>
      <w:r>
        <w:rPr>
          <w:color w:val="000000"/>
        </w:rPr>
        <w:t>Kronberg</w:t>
      </w:r>
      <w:proofErr w:type="spellEnd"/>
      <w:r>
        <w:rPr>
          <w:color w:val="000000"/>
        </w:rPr>
        <w:t xml:space="preserve">. Chambriste recherchée, Iris </w:t>
      </w:r>
      <w:proofErr w:type="spellStart"/>
      <w:r>
        <w:rPr>
          <w:color w:val="000000"/>
        </w:rPr>
        <w:t>Scialom</w:t>
      </w:r>
      <w:proofErr w:type="spellEnd"/>
      <w:r>
        <w:rPr>
          <w:color w:val="000000"/>
        </w:rPr>
        <w:t xml:space="preserve"> </w:t>
      </w:r>
      <w:r w:rsidR="006473E6">
        <w:rPr>
          <w:color w:val="000000"/>
        </w:rPr>
        <w:t xml:space="preserve">a partagé </w:t>
      </w:r>
      <w:r>
        <w:rPr>
          <w:color w:val="000000"/>
        </w:rPr>
        <w:t xml:space="preserve">la scène avec des artistes tels que </w:t>
      </w:r>
      <w:proofErr w:type="spellStart"/>
      <w:r>
        <w:rPr>
          <w:color w:val="000000"/>
        </w:rPr>
        <w:t>Mihaela</w:t>
      </w:r>
      <w:proofErr w:type="spellEnd"/>
      <w:r>
        <w:rPr>
          <w:color w:val="000000"/>
        </w:rPr>
        <w:t xml:space="preserve"> Martin, </w:t>
      </w:r>
      <w:proofErr w:type="spellStart"/>
      <w:r>
        <w:rPr>
          <w:color w:val="000000"/>
        </w:rPr>
        <w:t>Nobuko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Imaï</w:t>
      </w:r>
      <w:proofErr w:type="spellEnd"/>
      <w:r>
        <w:rPr>
          <w:color w:val="000000"/>
        </w:rPr>
        <w:t xml:space="preserve">, Claire Désert, François </w:t>
      </w:r>
      <w:proofErr w:type="spellStart"/>
      <w:r>
        <w:rPr>
          <w:color w:val="000000"/>
        </w:rPr>
        <w:t>Salque</w:t>
      </w:r>
      <w:proofErr w:type="spellEnd"/>
      <w:r>
        <w:rPr>
          <w:color w:val="000000"/>
        </w:rPr>
        <w:t xml:space="preserve">, Frans </w:t>
      </w:r>
      <w:proofErr w:type="spellStart"/>
      <w:r>
        <w:rPr>
          <w:color w:val="000000"/>
        </w:rPr>
        <w:t>Helmerson</w:t>
      </w:r>
      <w:proofErr w:type="spellEnd"/>
      <w:r>
        <w:rPr>
          <w:color w:val="000000"/>
        </w:rPr>
        <w:t xml:space="preserve">, Philippe </w:t>
      </w:r>
      <w:proofErr w:type="spellStart"/>
      <w:r>
        <w:rPr>
          <w:color w:val="000000"/>
        </w:rPr>
        <w:t>Jaroussky</w:t>
      </w:r>
      <w:proofErr w:type="spellEnd"/>
      <w:r>
        <w:rPr>
          <w:color w:val="000000"/>
        </w:rPr>
        <w:t xml:space="preserve"> ou encore Laurent Naouri.</w:t>
      </w:r>
    </w:p>
    <w:p w14:paraId="109EC794" w14:textId="47A29E33" w:rsidR="00C364FE" w:rsidRDefault="00C364FE" w:rsidP="00C364FE">
      <w:pPr>
        <w:pStyle w:val="NormalWeb"/>
        <w:rPr>
          <w:color w:val="000000"/>
        </w:rPr>
      </w:pPr>
      <w:r>
        <w:rPr>
          <w:color w:val="000000"/>
        </w:rPr>
        <w:t xml:space="preserve">Elle forme avec le pianiste Antonin Bonnet le Duo Arborescence, salué pour sa sensibilité – « un merveilleux frisson poétique » selon Alain </w:t>
      </w:r>
      <w:proofErr w:type="spellStart"/>
      <w:r>
        <w:rPr>
          <w:color w:val="000000"/>
        </w:rPr>
        <w:t>Cochard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Concertclassic</w:t>
      </w:r>
      <w:proofErr w:type="spellEnd"/>
      <w:r>
        <w:rPr>
          <w:color w:val="000000"/>
        </w:rPr>
        <w:t xml:space="preserve">). Le duo remporte plusieurs prix dans de prestigieux concours internationaux de musique de chambre, notamment à Rome et à Vilnius. Ensemble, ils obtiennent le Master de musique de chambre au CNSMDP, mention Très Bien à l’unanimité avec les félicitations du jury, dans les classes de Claire Désert et François </w:t>
      </w:r>
      <w:proofErr w:type="spellStart"/>
      <w:r>
        <w:rPr>
          <w:color w:val="000000"/>
        </w:rPr>
        <w:t>Salque</w:t>
      </w:r>
      <w:proofErr w:type="spellEnd"/>
      <w:r>
        <w:rPr>
          <w:color w:val="000000"/>
        </w:rPr>
        <w:t>. Ils se produisent dans des festivals majeurs tels que La Roque d’</w:t>
      </w:r>
      <w:proofErr w:type="spellStart"/>
      <w:r>
        <w:rPr>
          <w:color w:val="000000"/>
        </w:rPr>
        <w:t>Anthéron</w:t>
      </w:r>
      <w:proofErr w:type="spellEnd"/>
      <w:r>
        <w:rPr>
          <w:color w:val="000000"/>
        </w:rPr>
        <w:t>, les Folles Journées de Nantes et de Tokyo 2024, et enregistrent leur premier album consacré à Fauré, Ravel et Enesco pour le label Scala Music. Le Duo Arborescence est le premier duo résident de la Fondation Singer-Polignac.</w:t>
      </w:r>
    </w:p>
    <w:p w14:paraId="3357341C" w14:textId="77777777" w:rsidR="00937CDE" w:rsidRPr="000F2D98" w:rsidRDefault="00937CDE" w:rsidP="000F2D98"/>
    <w:sectPr w:rsidR="00937CDE" w:rsidRPr="000F2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D98"/>
    <w:rsid w:val="000F2D98"/>
    <w:rsid w:val="00355DF8"/>
    <w:rsid w:val="00631BA8"/>
    <w:rsid w:val="006473E6"/>
    <w:rsid w:val="00681382"/>
    <w:rsid w:val="007C4BF1"/>
    <w:rsid w:val="00937CDE"/>
    <w:rsid w:val="009A7FE2"/>
    <w:rsid w:val="00C3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B923"/>
  <w15:chartTrackingRefBased/>
  <w15:docId w15:val="{14B6F728-1F71-C146-BFFC-C5A92445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F2D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F2D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2D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2D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2D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2D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2D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2D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2D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2D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F2D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F2D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F2D9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F2D9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F2D9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F2D9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F2D9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F2D9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F2D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2D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F2D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F2D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F2D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F2D9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F2D9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F2D9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2D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2D9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F2D9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364F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1855</Characters>
  <Application>Microsoft Office Word</Application>
  <DocSecurity>0</DocSecurity>
  <Lines>25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OLIVIER</dc:creator>
  <cp:keywords/>
  <dc:description/>
  <cp:lastModifiedBy>Pierre OLIVIER</cp:lastModifiedBy>
  <cp:revision>3</cp:revision>
  <dcterms:created xsi:type="dcterms:W3CDTF">2026-01-16T10:08:00Z</dcterms:created>
  <dcterms:modified xsi:type="dcterms:W3CDTF">2026-01-16T17:02:00Z</dcterms:modified>
</cp:coreProperties>
</file>